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6F59" w14:textId="24AA9FAF" w:rsidR="00F9739E" w:rsidRDefault="00F9739E" w:rsidP="00F9739E">
      <w:pPr>
        <w:ind w:firstLine="709"/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</w:pPr>
      <w:r w:rsidRPr="00F9739E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>Как правильно закаляться летом</w:t>
      </w:r>
    </w:p>
    <w:p w14:paraId="40BCC2EF" w14:textId="248F13CE" w:rsidR="00F9739E" w:rsidRPr="00F9739E" w:rsidRDefault="00F9739E" w:rsidP="00F9739E">
      <w:pPr>
        <w:ind w:firstLine="709"/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</w:pPr>
      <w:r w:rsidRPr="00F9739E">
        <w:rPr>
          <w:rFonts w:ascii="Times New Roman" w:hAnsi="Times New Roman" w:cs="Times New Roman"/>
          <w:noProof/>
          <w:color w:val="009900"/>
          <w:sz w:val="24"/>
          <w:szCs w:val="24"/>
        </w:rPr>
        <w:drawing>
          <wp:inline distT="0" distB="0" distL="0" distR="0" wp14:anchorId="1FF79C88" wp14:editId="793CC6F3">
            <wp:extent cx="5172075" cy="22679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103" t="30799" r="21913" b="45817"/>
                    <a:stretch/>
                  </pic:blipFill>
                  <pic:spPr bwMode="auto">
                    <a:xfrm>
                      <a:off x="0" y="0"/>
                      <a:ext cx="5209326" cy="228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9F718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>Лето - замечательное время года! Но лето – это еще и самое подходящее время для закаливания. Можно в полной мере использовать неисчерпаемые возможности природных факторов: свежего воздуха, солнечных лучей и воды. Закаливание прекрасное и доступное средство профилактики заболеваний и укрепления здоровья. Оно оказывает общеукрепляющее воздействие на организм, повышает тонус центральной нервной системы, устойчивость к воздействию постоянно изменяющихся условий внешней среды, улучшает кровообращение, нормализует обмен веществ.</w:t>
      </w:r>
    </w:p>
    <w:p w14:paraId="50A92061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Цель закаливания – повысить сопротивляемость организма ребенка неблагоприятным факторам окружающей среды. Одним словом, если вы озадачились вопросом, как повысить иммунитет у ребенка – вам срочно нужно взяться за закаливающие процедуры. 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 Закалять своего ребенка, значит не только дать возможность избежать в дальнейшем ему простудных заболеваний, но и значительно укрепить иммунитет. Абсолютных противопоказаний к закаливанию нет. Каждый человек должен закаляться всю жизнь. Важно только правильно дозировать, особенно в начальном периоде, закаливающие процедуры. </w:t>
      </w:r>
    </w:p>
    <w:p w14:paraId="18A2CAF9" w14:textId="77777777" w:rsidR="00F9739E" w:rsidRPr="00F9739E" w:rsidRDefault="00F9739E" w:rsidP="00F9739E">
      <w:pPr>
        <w:ind w:firstLine="709"/>
        <w:rPr>
          <w:rFonts w:ascii="Times New Roman" w:hAnsi="Times New Roman" w:cs="Times New Roman"/>
          <w:b/>
          <w:bCs/>
          <w:color w:val="009900"/>
          <w:sz w:val="24"/>
          <w:szCs w:val="24"/>
          <w:u w:val="single"/>
        </w:rPr>
      </w:pPr>
      <w:r w:rsidRPr="00F9739E">
        <w:rPr>
          <w:rFonts w:ascii="Times New Roman" w:hAnsi="Times New Roman" w:cs="Times New Roman"/>
          <w:b/>
          <w:bCs/>
          <w:color w:val="009900"/>
          <w:sz w:val="24"/>
          <w:szCs w:val="24"/>
          <w:u w:val="single"/>
        </w:rPr>
        <w:t xml:space="preserve">Основные правила закаливания ребенка: </w:t>
      </w:r>
    </w:p>
    <w:p w14:paraId="25532F6A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1. Приступать к закаливанию можно в любое время года. </w:t>
      </w:r>
    </w:p>
    <w:p w14:paraId="00810600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2. Закаливание эффективно только тогда, когда его проводят систематически; без постоянного подкрепления достигнутые результаты снижаются. </w:t>
      </w:r>
    </w:p>
    <w:p w14:paraId="72B94619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 </w:t>
      </w:r>
    </w:p>
    <w:p w14:paraId="00F82EEE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4. Закаливающие процедуры нельзя начинать, если ребенок болен. </w:t>
      </w:r>
    </w:p>
    <w:p w14:paraId="757FF118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5. Эффективность закаливающих процедур увеличивается, если их проводят комплексно. </w:t>
      </w:r>
    </w:p>
    <w:p w14:paraId="6B8D6776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6. Процедура должна нравиться ребенку, вызывать положительные эмоции. </w:t>
      </w:r>
    </w:p>
    <w:p w14:paraId="3314D827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7. </w:t>
      </w:r>
      <w:proofErr w:type="gramStart"/>
      <w:r w:rsidRPr="00F9739E">
        <w:rPr>
          <w:rFonts w:ascii="Times New Roman" w:hAnsi="Times New Roman" w:cs="Times New Roman"/>
          <w:color w:val="009900"/>
          <w:sz w:val="24"/>
          <w:szCs w:val="24"/>
        </w:rPr>
        <w:t>Закаливаемся</w:t>
      </w:r>
      <w:proofErr w:type="gramEnd"/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 играя: эффект будет сильнее, если малышу понравиться этот процесс. Игрушки, стихи, песенки и прочее, сделают занятие закаливанием веселым и интересным. </w:t>
      </w:r>
    </w:p>
    <w:p w14:paraId="5BCC1AE9" w14:textId="41E32579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8. Все делаем вместе: ребенок ведь так любит все повторять за мамой и папой, используйте это во благо и будьте примером для своего чада. </w:t>
      </w:r>
    </w:p>
    <w:p w14:paraId="42216D78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</w:p>
    <w:p w14:paraId="760EDBA1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Итак, чем же особенна летняя закалка? Закаливание – это система специальной тренировки терморегуляторных процессов организма, которая включает разные процедуры, направленные на повышение устойчивости организма к внешним перепадам температуры. А теперь к сути дела. Всем известна фраза: солнце, воздух и вода – наши лучшие друзья. К закаливанию летом она имеет самое </w:t>
      </w:r>
      <w:r w:rsidRPr="00F9739E">
        <w:rPr>
          <w:rFonts w:ascii="Times New Roman" w:hAnsi="Times New Roman" w:cs="Times New Roman"/>
          <w:color w:val="009900"/>
          <w:sz w:val="24"/>
          <w:szCs w:val="24"/>
        </w:rPr>
        <w:lastRenderedPageBreak/>
        <w:t xml:space="preserve">прямое отношение. Закаливание детей летом необходимо начинать с воздушных ванн. Закаливание ВОЗДУХОМ повышает устойчивость организма к длительным воздействиям низких температур. Использование воздуха в оздоровительных целях начинается с хорошей вентиляции помещения, в котором находятся дети. Для принятия воздушных процедур лучшее время утром, после сна в сочетании с утренней гимнастикой и до обеда. Прекрасным местом для прогулок с малышом являются парки, сады, скверы. При закаливании воздухом ни в коем случае нельзя доводить организм до озноба. </w:t>
      </w:r>
    </w:p>
    <w:p w14:paraId="04F156C3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Одно из эффективных средств закаливания – дневной сон на свежем воздухе. Старайтесь, чтобы ребенок, особенно летом, как можно больше времени проводил на воздухе. Прохладная погода и дождь не должны быть препятствием для прогулок. Помните, что день без прогулки - потерянный день! Идеальный вариант – дача или каникулы в деревне у бабушки (если это возможно). Закалка воздухом в такой среде произойдет сама собой. Ведь как раз этот вид закалки включает в себя сон на открытом воздухе. Если же нет возможности уснуть под звездами, довольствуйтесь сном при открытой форточке. 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Совершенствуется также деятельность дыхательной системы. Пребывание на свежем воздухе вызывает чувство свежести и бодрости. </w:t>
      </w:r>
    </w:p>
    <w:p w14:paraId="6D167769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Закаливание СОЛНЦЕМ – эффективное средство оздоровления и стимулирование роста ребёнка.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 Нахождение на солнце прекрасно укрепляет иммунитет и позволяет получить необходимое количество витамина D. Изменяется и общее состояние организма, улучшаются настроение, сон, аппетит, повышаются работоспособность и общая сопротивляемость организма к заболеваниям. 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часов, или после 16, так как в это время земля и воздух не очень прогреты,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 </w:t>
      </w:r>
    </w:p>
    <w:p w14:paraId="3C0B1903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Следующим этапом комплексного закаливания детей летом считается закаливание ВОДОЙ. А вот игры с водой – любимое занятие всех детишек. Главная задача родителей – направить удовольствие от купания в нужное русло. Водные процедуры можно легко дозировать. При обливании водой, купании в открытых водоемах на тело человека оказывает влияние не только температура, но и давление воды, а при приеме солевых, хвойных ванн, купании в море, лечебных источниках - еще и химический ее состав. Обтирание кожи после любой водной процедуры сухим, полотенцем обеспечивает хороший ее массаж, способствует лучшему кровенаполнению, а следовательно, и питанию.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Чтобы не нарушать и свою и детскую психику – соорудите маленький бассейн возле песочницы. Такой, чтоб ребенок мог намочить в нем руки и часть ног. Так как водные процедуры являются возбуждающим и тонизирующим средством, их следует проводить после утреннего или дневного сна. </w:t>
      </w:r>
    </w:p>
    <w:p w14:paraId="62A179DA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lastRenderedPageBreak/>
        <w:t xml:space="preserve">УМЫВАНИЕ, которое ежедневно проводят по утрам с гигиенической целью - самый доступный вид закаливания водой. После умывания тело растирают махровым полотенцем до легкого покраснения. Общее обливание (продолжительность от 30 сек до 2 мин) проводят после воздушной ванны. </w:t>
      </w:r>
    </w:p>
    <w:p w14:paraId="2B66D1F3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НОЖНЫЕ ВАННЫ являются хорошим средством закаливания, они способствуют закаливанию всего организма. Кроме того, ежедневные ножные ванны снижают потливость ног, являются профилактикой против плоскостопия. </w:t>
      </w:r>
    </w:p>
    <w:p w14:paraId="36444703" w14:textId="77777777" w:rsid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ПОЛОСКАНИЕ ГОРЛА К нетрадиционным методам закаливания относится полоскание горла прохладной водой. Как правило, его используют для профилактики заболеваний горла и верхних дыхательных путей. Полоскание горла можно проводить с 2, 5—3 лет, предварительно необходимо получить разрешение врача. Начинают полоскать горло водой температурой +40°С, затем постепенно, каждые 2—3 дня ее снижают на 1°С и доводят до +18—20°С. Для большей эффективности закаливания горла лучше использовать настои лекарственных трав: ромашки, календулы, тысячелистника, шалфея. Можно полоскать горло минеральной водой, солевым раствором (0,5 чл. поваренной соли и 0,5 чл. питьевой соды на стакан воды). </w:t>
      </w:r>
    </w:p>
    <w:p w14:paraId="28D1F1D2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ПО РОСЕ, ПО КАМУШКАМ </w:t>
      </w:r>
      <w:r>
        <w:rPr>
          <w:rFonts w:ascii="Times New Roman" w:hAnsi="Times New Roman" w:cs="Times New Roman"/>
          <w:color w:val="009900"/>
          <w:sz w:val="24"/>
          <w:szCs w:val="24"/>
        </w:rPr>
        <w:t>–</w:t>
      </w: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 БОСИКОМ</w:t>
      </w:r>
      <w:r>
        <w:rPr>
          <w:rFonts w:ascii="Times New Roman" w:hAnsi="Times New Roman" w:cs="Times New Roman"/>
          <w:color w:val="009900"/>
          <w:sz w:val="24"/>
          <w:szCs w:val="24"/>
        </w:rPr>
        <w:t>.</w:t>
      </w: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необходимы. 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 </w:t>
      </w:r>
    </w:p>
    <w:p w14:paraId="63B144FE" w14:textId="77777777" w:rsid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</w:p>
    <w:p w14:paraId="67497A07" w14:textId="1936BB04" w:rsidR="00F9739E" w:rsidRPr="00F9739E" w:rsidRDefault="00F9739E" w:rsidP="00F9739E">
      <w:pPr>
        <w:spacing w:after="0"/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  <w:r w:rsidRPr="00F9739E">
        <w:rPr>
          <w:rFonts w:ascii="Times New Roman" w:hAnsi="Times New Roman" w:cs="Times New Roman"/>
          <w:color w:val="009900"/>
          <w:sz w:val="24"/>
          <w:szCs w:val="24"/>
        </w:rPr>
        <w:t xml:space="preserve">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Все эти результаты свидетельствуют о положительном действии закаливающих процедур.</w:t>
      </w:r>
    </w:p>
    <w:p w14:paraId="08DB5070" w14:textId="71BAC1D3" w:rsidR="00F9739E" w:rsidRPr="00F9739E" w:rsidRDefault="00F9739E" w:rsidP="00F9739E">
      <w:pPr>
        <w:ind w:firstLine="709"/>
        <w:rPr>
          <w:rFonts w:ascii="Times New Roman" w:hAnsi="Times New Roman" w:cs="Times New Roman"/>
          <w:color w:val="009900"/>
          <w:sz w:val="24"/>
          <w:szCs w:val="24"/>
        </w:rPr>
      </w:pPr>
    </w:p>
    <w:p w14:paraId="5B69BB5C" w14:textId="2509040D" w:rsidR="009A42E3" w:rsidRPr="00F9739E" w:rsidRDefault="00F9739E" w:rsidP="00F9739E">
      <w:pPr>
        <w:ind w:firstLine="709"/>
        <w:jc w:val="center"/>
        <w:rPr>
          <w:color w:val="009900"/>
        </w:rPr>
      </w:pPr>
      <w:r>
        <w:rPr>
          <w:noProof/>
        </w:rPr>
        <w:drawing>
          <wp:inline distT="0" distB="0" distL="0" distR="0" wp14:anchorId="4BAD95D4" wp14:editId="3A0CBF46">
            <wp:extent cx="3306288" cy="3086100"/>
            <wp:effectExtent l="0" t="0" r="8890" b="0"/>
            <wp:docPr id="1" name="Рисунок 1" descr="Урок здоровья «Солнце, воздух и вода–наши лучшие друзья» 2021, Любимский  район — дата и место проведения, программа мероприя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здоровья «Солнце, воздух и вода–наши лучшие друзья» 2021, Любимский  район — дата и место проведения, программа мероприяти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11" cy="310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2E3" w:rsidRPr="00F9739E" w:rsidSect="00F9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E"/>
    <w:rsid w:val="0045420E"/>
    <w:rsid w:val="009A42E3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D19"/>
  <w15:chartTrackingRefBased/>
  <w15:docId w15:val="{0D8902F5-706C-4338-8FB3-F30B4017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ds_60_17</dc:creator>
  <cp:keywords/>
  <dc:description/>
  <cp:lastModifiedBy>ds_60_17</cp:lastModifiedBy>
  <cp:revision>2</cp:revision>
  <dcterms:created xsi:type="dcterms:W3CDTF">2021-11-11T10:19:00Z</dcterms:created>
  <dcterms:modified xsi:type="dcterms:W3CDTF">2021-11-11T10:28:00Z</dcterms:modified>
</cp:coreProperties>
</file>